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BCBE8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064C160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BC7BE9C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DE09736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036BDDD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703A42F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100F3E7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B1950A1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EA4C6E1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7EF96BF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7D62A43" w14:textId="77777777" w:rsidR="00553060" w:rsidRPr="00553060" w:rsidRDefault="00553060" w:rsidP="00FB5CB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060">
        <w:rPr>
          <w:rFonts w:ascii="Times New Roman" w:hAnsi="Times New Roman" w:cs="Times New Roman"/>
          <w:sz w:val="24"/>
          <w:szCs w:val="24"/>
        </w:rPr>
        <w:t>Walmart’s Out-of-Control Crime Problem</w:t>
      </w:r>
    </w:p>
    <w:p w14:paraId="47986203" w14:textId="3D2A71B1" w:rsidR="00F112FF" w:rsidRDefault="00553060" w:rsidP="00FB5CB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3A9D090B" w14:textId="6CC4D76C" w:rsidR="00F112FF" w:rsidRDefault="00553060" w:rsidP="00FB5CB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04ACDCA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4F810B5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9A8204E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0568145" w14:textId="77777777" w:rsidR="00F112FF" w:rsidRDefault="00F112FF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CE3DB89" w14:textId="77777777" w:rsidR="00F112FF" w:rsidRDefault="00F112FF" w:rsidP="00FB5CB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ACDAEB6" w14:textId="77777777" w:rsidR="00FB5CB3" w:rsidRDefault="00FB5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F9DA87" w14:textId="69B4DEA1" w:rsidR="00FB5CB3" w:rsidRPr="00553060" w:rsidRDefault="00FB5CB3" w:rsidP="00FB5CB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53060">
        <w:rPr>
          <w:rFonts w:ascii="Times New Roman" w:hAnsi="Times New Roman" w:cs="Times New Roman"/>
          <w:sz w:val="24"/>
          <w:szCs w:val="24"/>
        </w:rPr>
        <w:lastRenderedPageBreak/>
        <w:t>Walmart’s</w:t>
      </w:r>
      <w:proofErr w:type="spellEnd"/>
      <w:r w:rsidRPr="00553060">
        <w:rPr>
          <w:rFonts w:ascii="Times New Roman" w:hAnsi="Times New Roman" w:cs="Times New Roman"/>
          <w:sz w:val="24"/>
          <w:szCs w:val="24"/>
        </w:rPr>
        <w:t xml:space="preserve"> Out-of-Control Crime Problem</w:t>
      </w:r>
    </w:p>
    <w:p w14:paraId="5BAF4955" w14:textId="7ED3BB64" w:rsidR="00553060" w:rsidRDefault="008075AC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13DE2">
        <w:rPr>
          <w:rFonts w:ascii="Times New Roman" w:hAnsi="Times New Roman" w:cs="Times New Roman"/>
          <w:sz w:val="24"/>
          <w:szCs w:val="24"/>
        </w:rPr>
        <w:t>Darrell Ross</w:t>
      </w:r>
      <w:r>
        <w:rPr>
          <w:rFonts w:ascii="Times New Roman" w:hAnsi="Times New Roman" w:cs="Times New Roman"/>
          <w:sz w:val="24"/>
          <w:szCs w:val="24"/>
        </w:rPr>
        <w:t>, a security o</w:t>
      </w:r>
      <w:r w:rsidRPr="00F13DE2">
        <w:rPr>
          <w:rFonts w:ascii="Times New Roman" w:hAnsi="Times New Roman" w:cs="Times New Roman"/>
          <w:sz w:val="24"/>
          <w:szCs w:val="24"/>
        </w:rPr>
        <w:t>fficer Walmart to his colleagues in the Tulsa Police Sector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3DE2">
        <w:rPr>
          <w:rFonts w:ascii="Times New Roman" w:hAnsi="Times New Roman" w:cs="Times New Roman"/>
          <w:sz w:val="24"/>
          <w:szCs w:val="24"/>
        </w:rPr>
        <w:t xml:space="preserve">works for up to </w:t>
      </w:r>
      <w:r>
        <w:rPr>
          <w:rFonts w:ascii="Times New Roman" w:hAnsi="Times New Roman" w:cs="Times New Roman"/>
          <w:sz w:val="24"/>
          <w:szCs w:val="24"/>
        </w:rPr>
        <w:t>ten</w:t>
      </w:r>
      <w:r w:rsidRPr="00F13DE2">
        <w:rPr>
          <w:rFonts w:ascii="Times New Roman" w:hAnsi="Times New Roman" w:cs="Times New Roman"/>
          <w:sz w:val="24"/>
          <w:szCs w:val="24"/>
        </w:rPr>
        <w:t xml:space="preserve"> hours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F13DE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single</w:t>
      </w:r>
      <w:r w:rsidRPr="00F13DE2">
        <w:rPr>
          <w:rFonts w:ascii="Times New Roman" w:hAnsi="Times New Roman" w:cs="Times New Roman"/>
          <w:sz w:val="24"/>
          <w:szCs w:val="24"/>
        </w:rPr>
        <w:t xml:space="preserve"> day out of the safety office of a Walmart Supercenter in the metropolis’s northeast </w:t>
      </w:r>
      <w:r>
        <w:rPr>
          <w:rFonts w:ascii="Times New Roman" w:hAnsi="Times New Roman" w:cs="Times New Roman"/>
          <w:sz w:val="24"/>
          <w:szCs w:val="24"/>
        </w:rPr>
        <w:t>region</w:t>
      </w:r>
      <w:r w:rsidRPr="00F13D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3DE2">
        <w:rPr>
          <w:rFonts w:ascii="Times New Roman" w:hAnsi="Times New Roman" w:cs="Times New Roman"/>
          <w:sz w:val="24"/>
          <w:szCs w:val="24"/>
        </w:rPr>
        <w:t xml:space="preserve">Once Ross strides in the door, about 2 p.m., he’s presented with an </w:t>
      </w:r>
      <w:r>
        <w:rPr>
          <w:rFonts w:ascii="Times New Roman" w:hAnsi="Times New Roman" w:cs="Times New Roman"/>
          <w:sz w:val="24"/>
          <w:szCs w:val="24"/>
        </w:rPr>
        <w:t>eighteen-year-old</w:t>
      </w:r>
      <w:r w:rsidRPr="00F13DE2">
        <w:rPr>
          <w:rFonts w:ascii="Times New Roman" w:hAnsi="Times New Roman" w:cs="Times New Roman"/>
          <w:sz w:val="24"/>
          <w:szCs w:val="24"/>
        </w:rPr>
        <w:t xml:space="preserve"> who </w:t>
      </w:r>
      <w:r>
        <w:rPr>
          <w:rFonts w:ascii="Times New Roman" w:hAnsi="Times New Roman" w:cs="Times New Roman"/>
          <w:sz w:val="24"/>
          <w:szCs w:val="24"/>
        </w:rPr>
        <w:t>attempted</w:t>
      </w:r>
      <w:r w:rsidRPr="00F13DE2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walk out</w:t>
      </w:r>
      <w:r w:rsidRPr="00F13DE2">
        <w:rPr>
          <w:rFonts w:ascii="Times New Roman" w:hAnsi="Times New Roman" w:cs="Times New Roman"/>
          <w:sz w:val="24"/>
          <w:szCs w:val="24"/>
        </w:rPr>
        <w:t xml:space="preserve"> the store with a microwave oven.</w:t>
      </w:r>
      <w:r>
        <w:rPr>
          <w:rFonts w:ascii="Times New Roman" w:hAnsi="Times New Roman" w:cs="Times New Roman"/>
          <w:sz w:val="24"/>
          <w:szCs w:val="24"/>
        </w:rPr>
        <w:t xml:space="preserve"> Just b</w:t>
      </w:r>
      <w:r w:rsidRPr="00F13DE2">
        <w:rPr>
          <w:rFonts w:ascii="Times New Roman" w:hAnsi="Times New Roman" w:cs="Times New Roman"/>
          <w:sz w:val="24"/>
          <w:szCs w:val="24"/>
        </w:rPr>
        <w:t xml:space="preserve">efore he can </w:t>
      </w:r>
      <w:r>
        <w:rPr>
          <w:rFonts w:ascii="Times New Roman" w:hAnsi="Times New Roman" w:cs="Times New Roman"/>
          <w:sz w:val="24"/>
          <w:szCs w:val="24"/>
        </w:rPr>
        <w:t>complete</w:t>
      </w:r>
      <w:r w:rsidRPr="00F13DE2">
        <w:rPr>
          <w:rFonts w:ascii="Times New Roman" w:hAnsi="Times New Roman" w:cs="Times New Roman"/>
          <w:sz w:val="24"/>
          <w:szCs w:val="24"/>
        </w:rPr>
        <w:t xml:space="preserve"> the form-filling, Walmart security workers </w:t>
      </w:r>
      <w:r>
        <w:rPr>
          <w:rFonts w:ascii="Times New Roman" w:hAnsi="Times New Roman" w:cs="Times New Roman"/>
          <w:sz w:val="24"/>
          <w:szCs w:val="24"/>
        </w:rPr>
        <w:t>get hold of</w:t>
      </w:r>
      <w:r w:rsidRPr="00F13DE2">
        <w:rPr>
          <w:rFonts w:ascii="Times New Roman" w:hAnsi="Times New Roman" w:cs="Times New Roman"/>
          <w:sz w:val="24"/>
          <w:szCs w:val="24"/>
        </w:rPr>
        <w:t xml:space="preserve"> another thief</w:t>
      </w:r>
      <w:r w:rsidR="00157A72">
        <w:rPr>
          <w:rFonts w:ascii="Times New Roman" w:hAnsi="Times New Roman" w:cs="Times New Roman"/>
          <w:sz w:val="24"/>
          <w:szCs w:val="24"/>
        </w:rPr>
        <w:t xml:space="preserve"> </w:t>
      </w:r>
      <w:r w:rsidR="00157A72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proofErr w:type="spellStart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Pettypiece</w:t>
      </w:r>
      <w:proofErr w:type="spellEnd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&amp; </w:t>
      </w:r>
      <w:proofErr w:type="spellStart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Voreacos</w:t>
      </w:r>
      <w:proofErr w:type="spellEnd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, 2020)</w:t>
      </w:r>
      <w:r w:rsidR="00157A72">
        <w:rPr>
          <w:rFonts w:ascii="Times New Roman" w:hAnsi="Times New Roman" w:cs="Times New Roman"/>
          <w:sz w:val="24"/>
          <w:szCs w:val="24"/>
        </w:rPr>
        <w:t>.</w:t>
      </w:r>
      <w:r w:rsidRPr="00F13DE2">
        <w:rPr>
          <w:rFonts w:ascii="Times New Roman" w:hAnsi="Times New Roman" w:cs="Times New Roman"/>
          <w:sz w:val="24"/>
          <w:szCs w:val="24"/>
        </w:rPr>
        <w:t xml:space="preserve"> They fetch in a middle-aged female with large sunken eyes and pale cheeks, her hair knotted in a disorganized bun. Workers </w:t>
      </w:r>
      <w:r>
        <w:rPr>
          <w:rFonts w:ascii="Times New Roman" w:hAnsi="Times New Roman" w:cs="Times New Roman"/>
          <w:sz w:val="24"/>
          <w:szCs w:val="24"/>
        </w:rPr>
        <w:t>found</w:t>
      </w:r>
      <w:r w:rsidRPr="00F13DE2">
        <w:rPr>
          <w:rFonts w:ascii="Times New Roman" w:hAnsi="Times New Roman" w:cs="Times New Roman"/>
          <w:sz w:val="24"/>
          <w:szCs w:val="24"/>
        </w:rPr>
        <w:t xml:space="preserve"> her using phony gift cards.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3DE2">
        <w:rPr>
          <w:rFonts w:ascii="Times New Roman" w:hAnsi="Times New Roman" w:cs="Times New Roman"/>
          <w:sz w:val="24"/>
          <w:szCs w:val="24"/>
        </w:rPr>
        <w:t xml:space="preserve">It’s not </w:t>
      </w:r>
      <w:r>
        <w:rPr>
          <w:rFonts w:ascii="Times New Roman" w:hAnsi="Times New Roman" w:cs="Times New Roman"/>
          <w:sz w:val="24"/>
          <w:szCs w:val="24"/>
        </w:rPr>
        <w:t>normal</w:t>
      </w:r>
      <w:r w:rsidRPr="00F13DE2">
        <w:rPr>
          <w:rFonts w:ascii="Times New Roman" w:hAnsi="Times New Roman" w:cs="Times New Roman"/>
          <w:sz w:val="24"/>
          <w:szCs w:val="24"/>
        </w:rPr>
        <w:t xml:space="preserve"> for the sector to direct a van to </w:t>
      </w:r>
      <w:r>
        <w:rPr>
          <w:rFonts w:ascii="Times New Roman" w:hAnsi="Times New Roman" w:cs="Times New Roman"/>
          <w:sz w:val="24"/>
          <w:szCs w:val="24"/>
        </w:rPr>
        <w:t>ship</w:t>
      </w:r>
      <w:r w:rsidRPr="00F13DE2">
        <w:rPr>
          <w:rFonts w:ascii="Times New Roman" w:hAnsi="Times New Roman" w:cs="Times New Roman"/>
          <w:sz w:val="24"/>
          <w:szCs w:val="24"/>
        </w:rPr>
        <w:t xml:space="preserve"> all the convicts Ross arrests at this Walmart. The call </w:t>
      </w:r>
      <w:r>
        <w:rPr>
          <w:rFonts w:ascii="Times New Roman" w:hAnsi="Times New Roman" w:cs="Times New Roman"/>
          <w:sz w:val="24"/>
          <w:szCs w:val="24"/>
        </w:rPr>
        <w:t>history</w:t>
      </w:r>
      <w:r w:rsidRPr="00F13DE2">
        <w:rPr>
          <w:rFonts w:ascii="Times New Roman" w:hAnsi="Times New Roman" w:cs="Times New Roman"/>
          <w:sz w:val="24"/>
          <w:szCs w:val="24"/>
        </w:rPr>
        <w:t xml:space="preserve"> on the store springs </w:t>
      </w:r>
      <w:r>
        <w:rPr>
          <w:rFonts w:ascii="Times New Roman" w:hAnsi="Times New Roman" w:cs="Times New Roman"/>
          <w:sz w:val="24"/>
          <w:szCs w:val="24"/>
        </w:rPr>
        <w:t>one hundred and twenty-six</w:t>
      </w:r>
      <w:r w:rsidRPr="00F13DE2">
        <w:rPr>
          <w:rFonts w:ascii="Times New Roman" w:hAnsi="Times New Roman" w:cs="Times New Roman"/>
          <w:sz w:val="24"/>
          <w:szCs w:val="24"/>
        </w:rPr>
        <w:t xml:space="preserve"> pages, recording over </w:t>
      </w:r>
      <w:r>
        <w:rPr>
          <w:rFonts w:ascii="Times New Roman" w:hAnsi="Times New Roman" w:cs="Times New Roman"/>
          <w:sz w:val="24"/>
          <w:szCs w:val="24"/>
        </w:rPr>
        <w:t>five thousand</w:t>
      </w:r>
      <w:r w:rsidRPr="00F13DE2">
        <w:rPr>
          <w:rFonts w:ascii="Times New Roman" w:hAnsi="Times New Roman" w:cs="Times New Roman"/>
          <w:sz w:val="24"/>
          <w:szCs w:val="24"/>
        </w:rPr>
        <w:t xml:space="preserve"> trips over the previous five years.</w:t>
      </w:r>
      <w:r>
        <w:rPr>
          <w:rFonts w:ascii="Times New Roman" w:hAnsi="Times New Roman" w:cs="Times New Roman"/>
          <w:sz w:val="24"/>
          <w:szCs w:val="24"/>
        </w:rPr>
        <w:t xml:space="preserve"> The previous</w:t>
      </w:r>
      <w:r w:rsidRPr="00F13DE2">
        <w:rPr>
          <w:rFonts w:ascii="Times New Roman" w:hAnsi="Times New Roman" w:cs="Times New Roman"/>
          <w:sz w:val="24"/>
          <w:szCs w:val="24"/>
        </w:rPr>
        <w:t xml:space="preserve"> year police were </w:t>
      </w:r>
      <w:r>
        <w:rPr>
          <w:rFonts w:ascii="Times New Roman" w:hAnsi="Times New Roman" w:cs="Times New Roman"/>
          <w:sz w:val="24"/>
          <w:szCs w:val="24"/>
        </w:rPr>
        <w:t>brought</w:t>
      </w:r>
      <w:r w:rsidRPr="00F13DE2">
        <w:rPr>
          <w:rFonts w:ascii="Times New Roman" w:hAnsi="Times New Roman" w:cs="Times New Roman"/>
          <w:sz w:val="24"/>
          <w:szCs w:val="24"/>
        </w:rPr>
        <w:t xml:space="preserve"> to the s</w:t>
      </w:r>
      <w:r>
        <w:rPr>
          <w:rFonts w:ascii="Times New Roman" w:hAnsi="Times New Roman" w:cs="Times New Roman"/>
          <w:sz w:val="24"/>
          <w:szCs w:val="24"/>
        </w:rPr>
        <w:t>hop</w:t>
      </w:r>
      <w:r w:rsidRPr="00F13DE2">
        <w:rPr>
          <w:rFonts w:ascii="Times New Roman" w:hAnsi="Times New Roman" w:cs="Times New Roman"/>
          <w:sz w:val="24"/>
          <w:szCs w:val="24"/>
        </w:rPr>
        <w:t xml:space="preserve"> and three </w:t>
      </w:r>
      <w:r>
        <w:rPr>
          <w:rFonts w:ascii="Times New Roman" w:hAnsi="Times New Roman" w:cs="Times New Roman"/>
          <w:sz w:val="24"/>
          <w:szCs w:val="24"/>
        </w:rPr>
        <w:t>more</w:t>
      </w:r>
      <w:r w:rsidRPr="00F13DE2">
        <w:rPr>
          <w:rFonts w:ascii="Times New Roman" w:hAnsi="Times New Roman" w:cs="Times New Roman"/>
          <w:sz w:val="24"/>
          <w:szCs w:val="24"/>
        </w:rPr>
        <w:t xml:space="preserve"> Tulsa Walmart’s just </w:t>
      </w:r>
      <w:r>
        <w:rPr>
          <w:rFonts w:ascii="Times New Roman" w:hAnsi="Times New Roman" w:cs="Times New Roman"/>
          <w:sz w:val="24"/>
          <w:szCs w:val="24"/>
        </w:rPr>
        <w:t>below</w:t>
      </w:r>
      <w:r w:rsidRPr="00F13D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two thousand</w:t>
      </w:r>
      <w:r w:rsidRPr="00F13DE2">
        <w:rPr>
          <w:rFonts w:ascii="Times New Roman" w:hAnsi="Times New Roman" w:cs="Times New Roman"/>
          <w:sz w:val="24"/>
          <w:szCs w:val="24"/>
        </w:rPr>
        <w:t xml:space="preserve"> whiles.</w:t>
      </w:r>
    </w:p>
    <w:p w14:paraId="776D89FA" w14:textId="453E8A90" w:rsidR="0069648C" w:rsidRDefault="008075AC" w:rsidP="00FB5C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13DE2">
        <w:rPr>
          <w:rFonts w:ascii="Times New Roman" w:hAnsi="Times New Roman" w:cs="Times New Roman"/>
          <w:sz w:val="24"/>
          <w:szCs w:val="24"/>
        </w:rPr>
        <w:t xml:space="preserve">By contrast, they were </w:t>
      </w:r>
      <w:r>
        <w:rPr>
          <w:rFonts w:ascii="Times New Roman" w:hAnsi="Times New Roman" w:cs="Times New Roman"/>
          <w:sz w:val="24"/>
          <w:szCs w:val="24"/>
        </w:rPr>
        <w:t>brought</w:t>
      </w:r>
      <w:r w:rsidRPr="00F13DE2">
        <w:rPr>
          <w:rFonts w:ascii="Times New Roman" w:hAnsi="Times New Roman" w:cs="Times New Roman"/>
          <w:sz w:val="24"/>
          <w:szCs w:val="24"/>
        </w:rPr>
        <w:t xml:space="preserve"> to the metropolis’s four Target s</w:t>
      </w:r>
      <w:r>
        <w:rPr>
          <w:rFonts w:ascii="Times New Roman" w:hAnsi="Times New Roman" w:cs="Times New Roman"/>
          <w:sz w:val="24"/>
          <w:szCs w:val="24"/>
        </w:rPr>
        <w:t>hops</w:t>
      </w:r>
      <w:r w:rsidRPr="00F13DE2">
        <w:rPr>
          <w:rFonts w:ascii="Times New Roman" w:hAnsi="Times New Roman" w:cs="Times New Roman"/>
          <w:sz w:val="24"/>
          <w:szCs w:val="24"/>
        </w:rPr>
        <w:t xml:space="preserve"> approximately </w:t>
      </w:r>
      <w:r>
        <w:rPr>
          <w:rFonts w:ascii="Times New Roman" w:hAnsi="Times New Roman" w:cs="Times New Roman"/>
          <w:sz w:val="24"/>
          <w:szCs w:val="24"/>
        </w:rPr>
        <w:t>three hundred</w:t>
      </w:r>
      <w:r w:rsidRPr="00F13DE2">
        <w:rPr>
          <w:rFonts w:ascii="Times New Roman" w:hAnsi="Times New Roman" w:cs="Times New Roman"/>
          <w:sz w:val="24"/>
          <w:szCs w:val="24"/>
        </w:rPr>
        <w:t xml:space="preserve"> times.</w:t>
      </w:r>
      <w:r w:rsidR="0045021D">
        <w:rPr>
          <w:rFonts w:ascii="Times New Roman" w:hAnsi="Times New Roman" w:cs="Times New Roman"/>
          <w:sz w:val="24"/>
          <w:szCs w:val="24"/>
        </w:rPr>
        <w:t xml:space="preserve"> 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Police intelligences from </w:t>
      </w:r>
      <w:r w:rsidR="0045021D">
        <w:rPr>
          <w:rFonts w:ascii="Times New Roman" w:hAnsi="Times New Roman" w:cs="Times New Roman"/>
          <w:sz w:val="24"/>
          <w:szCs w:val="24"/>
        </w:rPr>
        <w:t>several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</w:t>
      </w:r>
      <w:r w:rsidR="00D9279F">
        <w:rPr>
          <w:rFonts w:ascii="Times New Roman" w:hAnsi="Times New Roman" w:cs="Times New Roman"/>
          <w:sz w:val="24"/>
          <w:szCs w:val="24"/>
        </w:rPr>
        <w:t>branche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s </w:t>
      </w:r>
      <w:r w:rsidR="00D9279F" w:rsidRPr="00F13DE2">
        <w:rPr>
          <w:rFonts w:ascii="Times New Roman" w:hAnsi="Times New Roman" w:cs="Times New Roman"/>
          <w:sz w:val="24"/>
          <w:szCs w:val="24"/>
        </w:rPr>
        <w:t>propose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the </w:t>
      </w:r>
      <w:r w:rsidR="00D9279F" w:rsidRPr="00F13DE2">
        <w:rPr>
          <w:rFonts w:ascii="Times New Roman" w:hAnsi="Times New Roman" w:cs="Times New Roman"/>
          <w:sz w:val="24"/>
          <w:szCs w:val="24"/>
        </w:rPr>
        <w:t>quantity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of petty </w:t>
      </w:r>
      <w:r w:rsidR="00D9279F" w:rsidRPr="00F13DE2">
        <w:rPr>
          <w:rFonts w:ascii="Times New Roman" w:hAnsi="Times New Roman" w:cs="Times New Roman"/>
          <w:sz w:val="24"/>
          <w:szCs w:val="24"/>
        </w:rPr>
        <w:t>delinquencies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committed on Walmart </w:t>
      </w:r>
      <w:r w:rsidR="00D9279F" w:rsidRPr="00F13DE2">
        <w:rPr>
          <w:rFonts w:ascii="Times New Roman" w:hAnsi="Times New Roman" w:cs="Times New Roman"/>
          <w:sz w:val="24"/>
          <w:szCs w:val="24"/>
        </w:rPr>
        <w:t>possessions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</w:t>
      </w:r>
      <w:r w:rsidR="00D9279F" w:rsidRPr="00F13DE2">
        <w:rPr>
          <w:rFonts w:ascii="Times New Roman" w:hAnsi="Times New Roman" w:cs="Times New Roman"/>
          <w:sz w:val="24"/>
          <w:szCs w:val="24"/>
        </w:rPr>
        <w:t>countrywide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this year will be in the</w:t>
      </w:r>
      <w:r w:rsidR="00D9279F">
        <w:rPr>
          <w:rFonts w:ascii="Times New Roman" w:hAnsi="Times New Roman" w:cs="Times New Roman"/>
          <w:sz w:val="24"/>
          <w:szCs w:val="24"/>
        </w:rPr>
        <w:t xml:space="preserve"> range of</w:t>
      </w:r>
      <w:r w:rsidR="0045021D" w:rsidRPr="00F13DE2">
        <w:rPr>
          <w:rFonts w:ascii="Times New Roman" w:hAnsi="Times New Roman" w:cs="Times New Roman"/>
          <w:sz w:val="24"/>
          <w:szCs w:val="24"/>
        </w:rPr>
        <w:t xml:space="preserve"> hundreds of thousands.</w:t>
      </w:r>
      <w:r w:rsidR="00172740">
        <w:rPr>
          <w:rFonts w:ascii="Times New Roman" w:hAnsi="Times New Roman" w:cs="Times New Roman"/>
          <w:sz w:val="24"/>
          <w:szCs w:val="24"/>
        </w:rPr>
        <w:t xml:space="preserve"> 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There’s no </w:t>
      </w:r>
      <w:r w:rsidR="00172740">
        <w:rPr>
          <w:rFonts w:ascii="Times New Roman" w:hAnsi="Times New Roman" w:cs="Times New Roman"/>
          <w:sz w:val="24"/>
          <w:szCs w:val="24"/>
        </w:rPr>
        <w:t>avoid ability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</w:t>
      </w:r>
      <w:r w:rsidR="00172740">
        <w:rPr>
          <w:rFonts w:ascii="Times New Roman" w:hAnsi="Times New Roman" w:cs="Times New Roman"/>
          <w:sz w:val="24"/>
          <w:szCs w:val="24"/>
        </w:rPr>
        <w:t>concerning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the </w:t>
      </w:r>
      <w:r w:rsidR="00172740">
        <w:rPr>
          <w:rFonts w:ascii="Times New Roman" w:hAnsi="Times New Roman" w:cs="Times New Roman"/>
          <w:sz w:val="24"/>
          <w:szCs w:val="24"/>
        </w:rPr>
        <w:t>rate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of crime at Walmart. It’s the unswerving, if accidental, outcome of corporate policy. Commenc</w:t>
      </w:r>
      <w:r w:rsidR="00172740">
        <w:rPr>
          <w:rFonts w:ascii="Times New Roman" w:hAnsi="Times New Roman" w:cs="Times New Roman"/>
          <w:sz w:val="24"/>
          <w:szCs w:val="24"/>
        </w:rPr>
        <w:t>ing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as far back as 2000, when </w:t>
      </w:r>
      <w:r w:rsidR="00172740">
        <w:rPr>
          <w:rFonts w:ascii="Times New Roman" w:hAnsi="Times New Roman" w:cs="Times New Roman"/>
          <w:sz w:val="24"/>
          <w:szCs w:val="24"/>
        </w:rPr>
        <w:t xml:space="preserve">the 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previous CEO Lee Scott took over, a hostile economizing campaign led </w:t>
      </w:r>
      <w:r w:rsidR="00172740">
        <w:rPr>
          <w:rFonts w:ascii="Times New Roman" w:hAnsi="Times New Roman" w:cs="Times New Roman"/>
          <w:sz w:val="24"/>
          <w:szCs w:val="24"/>
        </w:rPr>
        <w:t>several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s</w:t>
      </w:r>
      <w:r w:rsidR="00172740">
        <w:rPr>
          <w:rFonts w:ascii="Times New Roman" w:hAnsi="Times New Roman" w:cs="Times New Roman"/>
          <w:sz w:val="24"/>
          <w:szCs w:val="24"/>
        </w:rPr>
        <w:t>hop</w:t>
      </w:r>
      <w:r w:rsidR="00172740" w:rsidRPr="00F13DE2">
        <w:rPr>
          <w:rFonts w:ascii="Times New Roman" w:hAnsi="Times New Roman" w:cs="Times New Roman"/>
          <w:sz w:val="24"/>
          <w:szCs w:val="24"/>
        </w:rPr>
        <w:t>s to worsen</w:t>
      </w:r>
      <w:r w:rsidR="00157A72">
        <w:rPr>
          <w:rFonts w:ascii="Times New Roman" w:hAnsi="Times New Roman" w:cs="Times New Roman"/>
          <w:sz w:val="24"/>
          <w:szCs w:val="24"/>
        </w:rPr>
        <w:t xml:space="preserve"> </w:t>
      </w:r>
      <w:r w:rsidR="00157A72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proofErr w:type="spellStart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Pettypiece</w:t>
      </w:r>
      <w:proofErr w:type="spellEnd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&amp; </w:t>
      </w:r>
      <w:proofErr w:type="spellStart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Voreacos</w:t>
      </w:r>
      <w:proofErr w:type="spellEnd"/>
      <w:r w:rsidR="00157A72" w:rsidRPr="00157A7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, 2020)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. The </w:t>
      </w:r>
      <w:r w:rsidR="004E2FFE" w:rsidRPr="00F13DE2">
        <w:rPr>
          <w:rFonts w:ascii="Times New Roman" w:hAnsi="Times New Roman" w:cs="Times New Roman"/>
          <w:sz w:val="24"/>
          <w:szCs w:val="24"/>
        </w:rPr>
        <w:t>celebrated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greeters were </w:t>
      </w:r>
      <w:r w:rsidR="004E2FFE" w:rsidRPr="00F13DE2">
        <w:rPr>
          <w:rFonts w:ascii="Times New Roman" w:hAnsi="Times New Roman" w:cs="Times New Roman"/>
          <w:sz w:val="24"/>
          <w:szCs w:val="24"/>
        </w:rPr>
        <w:t>detached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, </w:t>
      </w:r>
      <w:r w:rsidR="004E2FFE">
        <w:rPr>
          <w:rFonts w:ascii="Times New Roman" w:hAnsi="Times New Roman" w:cs="Times New Roman"/>
          <w:sz w:val="24"/>
          <w:szCs w:val="24"/>
        </w:rPr>
        <w:t>removi</w:t>
      </w:r>
      <w:r w:rsidR="00172740" w:rsidRPr="00F13DE2">
        <w:rPr>
          <w:rFonts w:ascii="Times New Roman" w:hAnsi="Times New Roman" w:cs="Times New Roman"/>
          <w:sz w:val="24"/>
          <w:szCs w:val="24"/>
        </w:rPr>
        <w:t>ng</w:t>
      </w:r>
      <w:r w:rsidR="004E2FFE">
        <w:rPr>
          <w:rFonts w:ascii="Times New Roman" w:hAnsi="Times New Roman" w:cs="Times New Roman"/>
          <w:sz w:val="24"/>
          <w:szCs w:val="24"/>
        </w:rPr>
        <w:t xml:space="preserve"> out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a </w:t>
      </w:r>
      <w:r w:rsidR="004E2FFE" w:rsidRPr="00F13DE2">
        <w:rPr>
          <w:rFonts w:ascii="Times New Roman" w:hAnsi="Times New Roman" w:cs="Times New Roman"/>
          <w:sz w:val="24"/>
          <w:szCs w:val="24"/>
        </w:rPr>
        <w:t>warning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to theft at the porous </w:t>
      </w:r>
      <w:r w:rsidR="004E2FFE" w:rsidRPr="00F13DE2">
        <w:rPr>
          <w:rFonts w:ascii="Times New Roman" w:hAnsi="Times New Roman" w:cs="Times New Roman"/>
          <w:sz w:val="24"/>
          <w:szCs w:val="24"/>
        </w:rPr>
        <w:t>entries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and </w:t>
      </w:r>
      <w:r w:rsidR="004E2FFE" w:rsidRPr="00F13DE2">
        <w:rPr>
          <w:rFonts w:ascii="Times New Roman" w:hAnsi="Times New Roman" w:cs="Times New Roman"/>
          <w:sz w:val="24"/>
          <w:szCs w:val="24"/>
        </w:rPr>
        <w:t>departures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. Self-checkout scanners </w:t>
      </w:r>
      <w:r w:rsidR="004E2FFE" w:rsidRPr="00F13DE2">
        <w:rPr>
          <w:rFonts w:ascii="Times New Roman" w:hAnsi="Times New Roman" w:cs="Times New Roman"/>
          <w:sz w:val="24"/>
          <w:szCs w:val="24"/>
        </w:rPr>
        <w:t>substituted</w:t>
      </w:r>
      <w:r w:rsidR="004E2FFE">
        <w:rPr>
          <w:rFonts w:ascii="Times New Roman" w:hAnsi="Times New Roman" w:cs="Times New Roman"/>
          <w:sz w:val="24"/>
          <w:szCs w:val="24"/>
        </w:rPr>
        <w:t xml:space="preserve"> several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cashiers. Walmart </w:t>
      </w:r>
      <w:r w:rsidR="004E2FFE">
        <w:rPr>
          <w:rFonts w:ascii="Times New Roman" w:hAnsi="Times New Roman" w:cs="Times New Roman"/>
          <w:sz w:val="24"/>
          <w:szCs w:val="24"/>
        </w:rPr>
        <w:t>increased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s</w:t>
      </w:r>
      <w:r w:rsidR="004E2FFE">
        <w:rPr>
          <w:rFonts w:ascii="Times New Roman" w:hAnsi="Times New Roman" w:cs="Times New Roman"/>
          <w:sz w:val="24"/>
          <w:szCs w:val="24"/>
        </w:rPr>
        <w:t>hop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s </w:t>
      </w:r>
      <w:r w:rsidR="004E2FFE" w:rsidRPr="00F13DE2">
        <w:rPr>
          <w:rFonts w:ascii="Times New Roman" w:hAnsi="Times New Roman" w:cs="Times New Roman"/>
          <w:sz w:val="24"/>
          <w:szCs w:val="24"/>
        </w:rPr>
        <w:t>quicker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than it </w:t>
      </w:r>
      <w:r w:rsidR="004E2FFE" w:rsidRPr="00F13DE2">
        <w:rPr>
          <w:rFonts w:ascii="Times New Roman" w:hAnsi="Times New Roman" w:cs="Times New Roman"/>
          <w:sz w:val="24"/>
          <w:szCs w:val="24"/>
        </w:rPr>
        <w:t>rented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</w:t>
      </w:r>
      <w:r w:rsidR="004E2FFE" w:rsidRPr="00F13DE2">
        <w:rPr>
          <w:rFonts w:ascii="Times New Roman" w:hAnsi="Times New Roman" w:cs="Times New Roman"/>
          <w:sz w:val="24"/>
          <w:szCs w:val="24"/>
        </w:rPr>
        <w:t>workers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. The </w:t>
      </w:r>
      <w:r w:rsidR="004E2FFE" w:rsidRPr="00F13DE2">
        <w:rPr>
          <w:rFonts w:ascii="Times New Roman" w:hAnsi="Times New Roman" w:cs="Times New Roman"/>
          <w:sz w:val="24"/>
          <w:szCs w:val="24"/>
        </w:rPr>
        <w:t>firm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has one </w:t>
      </w:r>
      <w:r w:rsidR="004E2FFE" w:rsidRPr="00F13DE2">
        <w:rPr>
          <w:rFonts w:ascii="Times New Roman" w:hAnsi="Times New Roman" w:cs="Times New Roman"/>
          <w:sz w:val="24"/>
          <w:szCs w:val="24"/>
        </w:rPr>
        <w:t>employee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for e</w:t>
      </w:r>
      <w:r w:rsidR="004E2FFE">
        <w:rPr>
          <w:rFonts w:ascii="Times New Roman" w:hAnsi="Times New Roman" w:cs="Times New Roman"/>
          <w:sz w:val="24"/>
          <w:szCs w:val="24"/>
        </w:rPr>
        <w:t>ach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</w:t>
      </w:r>
      <w:r w:rsidR="004E2FFE">
        <w:rPr>
          <w:rFonts w:ascii="Times New Roman" w:hAnsi="Times New Roman" w:cs="Times New Roman"/>
          <w:sz w:val="24"/>
          <w:szCs w:val="24"/>
        </w:rPr>
        <w:t>five hundred and twenty-four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square feet of retail </w:t>
      </w:r>
      <w:r w:rsidR="004E2FFE">
        <w:rPr>
          <w:rFonts w:ascii="Times New Roman" w:hAnsi="Times New Roman" w:cs="Times New Roman"/>
          <w:sz w:val="24"/>
          <w:szCs w:val="24"/>
        </w:rPr>
        <w:t>region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, a </w:t>
      </w:r>
      <w:r w:rsidR="004E2FFE">
        <w:rPr>
          <w:rFonts w:ascii="Times New Roman" w:hAnsi="Times New Roman" w:cs="Times New Roman"/>
          <w:sz w:val="24"/>
          <w:szCs w:val="24"/>
        </w:rPr>
        <w:t>nineteen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percent </w:t>
      </w:r>
      <w:r w:rsidR="004E2FFE" w:rsidRPr="00F13DE2">
        <w:rPr>
          <w:rFonts w:ascii="Times New Roman" w:hAnsi="Times New Roman" w:cs="Times New Roman"/>
          <w:sz w:val="24"/>
          <w:szCs w:val="24"/>
        </w:rPr>
        <w:t>rise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in </w:t>
      </w:r>
      <w:r w:rsidR="004E2FFE">
        <w:rPr>
          <w:rFonts w:ascii="Times New Roman" w:hAnsi="Times New Roman" w:cs="Times New Roman"/>
          <w:sz w:val="24"/>
          <w:szCs w:val="24"/>
        </w:rPr>
        <w:t>region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per </w:t>
      </w:r>
      <w:r w:rsidR="004E2FFE" w:rsidRPr="00F13DE2">
        <w:rPr>
          <w:rFonts w:ascii="Times New Roman" w:hAnsi="Times New Roman" w:cs="Times New Roman"/>
          <w:sz w:val="24"/>
          <w:szCs w:val="24"/>
        </w:rPr>
        <w:t>worker</w:t>
      </w:r>
      <w:r w:rsidR="00172740" w:rsidRPr="00F13DE2">
        <w:rPr>
          <w:rFonts w:ascii="Times New Roman" w:hAnsi="Times New Roman" w:cs="Times New Roman"/>
          <w:sz w:val="24"/>
          <w:szCs w:val="24"/>
        </w:rPr>
        <w:t xml:space="preserve"> from a decade </w:t>
      </w:r>
      <w:r w:rsidR="004E2FFE" w:rsidRPr="00F13DE2">
        <w:rPr>
          <w:rFonts w:ascii="Times New Roman" w:hAnsi="Times New Roman" w:cs="Times New Roman"/>
          <w:sz w:val="24"/>
          <w:szCs w:val="24"/>
        </w:rPr>
        <w:t>before</w:t>
      </w:r>
      <w:r w:rsidR="00172740" w:rsidRPr="00F13DE2">
        <w:rPr>
          <w:rFonts w:ascii="Times New Roman" w:hAnsi="Times New Roman" w:cs="Times New Roman"/>
          <w:sz w:val="24"/>
          <w:szCs w:val="24"/>
        </w:rPr>
        <w:t>.</w:t>
      </w:r>
    </w:p>
    <w:p w14:paraId="6D8FDB78" w14:textId="663F4F14" w:rsidR="00553060" w:rsidRPr="00157A72" w:rsidRDefault="00553060" w:rsidP="00157A72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57A72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5F599346" w14:textId="74657B5A" w:rsidR="00157A72" w:rsidRPr="00157A72" w:rsidRDefault="00157A72" w:rsidP="00157A7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Pettypiece</w:t>
      </w:r>
      <w:proofErr w:type="spellEnd"/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S., &amp; </w:t>
      </w:r>
      <w:proofErr w:type="spellStart"/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Voreacos</w:t>
      </w:r>
      <w:proofErr w:type="spellEnd"/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D. (2020).</w:t>
      </w:r>
      <w:proofErr w:type="gramEnd"/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157A7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Walmart’s</w:t>
      </w:r>
      <w:proofErr w:type="spellEnd"/>
      <w:r w:rsidRPr="00157A7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Out-of-Control Crime Problem Is Driving Police Crazy</w:t>
      </w:r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Bloomberg.com. Retrieved 23 November 2020, from </w:t>
      </w:r>
      <w:hyperlink r:id="rId7" w:history="1">
        <w:r w:rsidRPr="00157A7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https://www.bloomberg.com/features/2016-walmart-crime/</w:t>
        </w:r>
      </w:hyperlink>
      <w:r w:rsidRPr="00157A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83FCB97" w14:textId="77777777" w:rsidR="00157A72" w:rsidRPr="00553060" w:rsidRDefault="00157A72" w:rsidP="00FB5CB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7A72" w:rsidRPr="00553060" w:rsidSect="0055306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2936DC" w14:textId="77777777" w:rsidR="00CC381D" w:rsidRDefault="00CC381D" w:rsidP="00553060">
      <w:pPr>
        <w:spacing w:after="0" w:line="240" w:lineRule="auto"/>
      </w:pPr>
      <w:r>
        <w:separator/>
      </w:r>
    </w:p>
  </w:endnote>
  <w:endnote w:type="continuationSeparator" w:id="0">
    <w:p w14:paraId="04E9AD3D" w14:textId="77777777" w:rsidR="00CC381D" w:rsidRDefault="00CC381D" w:rsidP="0055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3AC02" w14:textId="77777777" w:rsidR="00CC381D" w:rsidRDefault="00CC381D" w:rsidP="00553060">
      <w:pPr>
        <w:spacing w:after="0" w:line="240" w:lineRule="auto"/>
      </w:pPr>
      <w:r>
        <w:separator/>
      </w:r>
    </w:p>
  </w:footnote>
  <w:footnote w:type="continuationSeparator" w:id="0">
    <w:p w14:paraId="1D186746" w14:textId="77777777" w:rsidR="00CC381D" w:rsidRDefault="00CC381D" w:rsidP="00553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91D2A" w14:textId="14A6409B" w:rsidR="00553060" w:rsidRPr="00553060" w:rsidRDefault="00553060">
    <w:pPr>
      <w:pStyle w:val="Header"/>
      <w:rPr>
        <w:rFonts w:ascii="Times New Roman" w:hAnsi="Times New Roman" w:cs="Times New Roman"/>
        <w:sz w:val="24"/>
        <w:szCs w:val="24"/>
      </w:rPr>
    </w:pPr>
    <w:r w:rsidRPr="00553060">
      <w:rPr>
        <w:rFonts w:ascii="Times New Roman" w:hAnsi="Times New Roman" w:cs="Times New Roman"/>
        <w:sz w:val="24"/>
        <w:szCs w:val="24"/>
      </w:rPr>
      <w:t>WALMART’S OUT-OF-CONTROL CRIME PROBLEM</w:t>
    </w:r>
  </w:p>
  <w:p w14:paraId="69A53DBB" w14:textId="77777777" w:rsidR="00553060" w:rsidRDefault="005530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4E7893" w14:textId="235968F3" w:rsidR="00553060" w:rsidRPr="00553060" w:rsidRDefault="00553060">
    <w:pPr>
      <w:pStyle w:val="Header"/>
      <w:rPr>
        <w:rFonts w:ascii="Times New Roman" w:hAnsi="Times New Roman" w:cs="Times New Roman"/>
        <w:sz w:val="24"/>
        <w:szCs w:val="24"/>
      </w:rPr>
    </w:pPr>
    <w:r w:rsidRPr="00553060">
      <w:rPr>
        <w:rFonts w:ascii="Times New Roman" w:hAnsi="Times New Roman" w:cs="Times New Roman"/>
        <w:sz w:val="24"/>
        <w:szCs w:val="24"/>
      </w:rPr>
      <w:t>Running head: WALMART’S OUT-OF-CONTROL CRIME PROBLEM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5AC"/>
    <w:rsid w:val="00157A72"/>
    <w:rsid w:val="00172740"/>
    <w:rsid w:val="00374DA7"/>
    <w:rsid w:val="0045021D"/>
    <w:rsid w:val="004E2FFE"/>
    <w:rsid w:val="00553060"/>
    <w:rsid w:val="0069648C"/>
    <w:rsid w:val="006C0855"/>
    <w:rsid w:val="008075AC"/>
    <w:rsid w:val="00B2327E"/>
    <w:rsid w:val="00B950C2"/>
    <w:rsid w:val="00CC381D"/>
    <w:rsid w:val="00D14429"/>
    <w:rsid w:val="00D9279F"/>
    <w:rsid w:val="00F112FF"/>
    <w:rsid w:val="00FB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E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060"/>
  </w:style>
  <w:style w:type="paragraph" w:styleId="Footer">
    <w:name w:val="footer"/>
    <w:basedOn w:val="Normal"/>
    <w:link w:val="FooterChar"/>
    <w:uiPriority w:val="99"/>
    <w:unhideWhenUsed/>
    <w:rsid w:val="0055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060"/>
  </w:style>
  <w:style w:type="character" w:styleId="Hyperlink">
    <w:name w:val="Hyperlink"/>
    <w:basedOn w:val="DefaultParagraphFont"/>
    <w:uiPriority w:val="99"/>
    <w:unhideWhenUsed/>
    <w:rsid w:val="00157A7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060"/>
  </w:style>
  <w:style w:type="paragraph" w:styleId="Footer">
    <w:name w:val="footer"/>
    <w:basedOn w:val="Normal"/>
    <w:link w:val="FooterChar"/>
    <w:uiPriority w:val="99"/>
    <w:unhideWhenUsed/>
    <w:rsid w:val="0055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060"/>
  </w:style>
  <w:style w:type="character" w:styleId="Hyperlink">
    <w:name w:val="Hyperlink"/>
    <w:basedOn w:val="DefaultParagraphFont"/>
    <w:uiPriority w:val="99"/>
    <w:unhideWhenUsed/>
    <w:rsid w:val="00157A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3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loomberg.com/features/2016-walmart-crim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2020-11-23T02:01:00Z</dcterms:created>
  <dcterms:modified xsi:type="dcterms:W3CDTF">2020-11-23T02:06:00Z</dcterms:modified>
</cp:coreProperties>
</file>